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0047F0" w:rsidRPr="00E75B92" w14:paraId="1A74878A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58E76" w14:textId="35210EE0" w:rsidR="000047F0" w:rsidRPr="00E75B92" w:rsidRDefault="000047F0" w:rsidP="000047F0">
            <w:pPr>
              <w:keepNext/>
              <w:spacing w:after="0" w:line="240" w:lineRule="auto"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Załącznik nr 6 do SWZ</w:t>
            </w:r>
          </w:p>
          <w:p w14:paraId="353702D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0047F0" w:rsidRPr="00E75B92" w14:paraId="6CEEAFBF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3EA6" w14:textId="7777777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 xml:space="preserve">Oświadczenie dotyczące przynależności </w:t>
            </w:r>
          </w:p>
          <w:p w14:paraId="3B5D1573" w14:textId="04E37A8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>lub braku przynależności do tej samej grupy kapitałowej</w:t>
            </w:r>
          </w:p>
          <w:p w14:paraId="7D0CBE5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BD92FB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95F1644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0112E3E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Ja niżej podpisany/My niżej podpisani</w:t>
      </w:r>
    </w:p>
    <w:p w14:paraId="5E280093" w14:textId="006318BB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E75B92">
        <w:rPr>
          <w:rFonts w:ascii="Roboto" w:hAnsi="Roboto"/>
          <w:sz w:val="20"/>
          <w:szCs w:val="20"/>
        </w:rPr>
        <w:t>......</w:t>
      </w:r>
      <w:r w:rsidRPr="00E75B92">
        <w:rPr>
          <w:rFonts w:ascii="Roboto" w:hAnsi="Roboto"/>
          <w:sz w:val="20"/>
          <w:szCs w:val="20"/>
        </w:rPr>
        <w:t xml:space="preserve"> </w:t>
      </w:r>
    </w:p>
    <w:p w14:paraId="1C027D01" w14:textId="64761FB5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 w:rsidR="000047F0" w:rsidRPr="00E75B92">
        <w:rPr>
          <w:rFonts w:ascii="Roboto" w:hAnsi="Roboto"/>
          <w:sz w:val="20"/>
          <w:szCs w:val="20"/>
        </w:rPr>
        <w:t>,</w:t>
      </w:r>
    </w:p>
    <w:p w14:paraId="268258B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będąc upoważnionym/i/ do reprezentowania Wykonawcy:</w:t>
      </w:r>
    </w:p>
    <w:p w14:paraId="71925E03" w14:textId="4B291549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</w:t>
      </w:r>
    </w:p>
    <w:p w14:paraId="172D8AC2" w14:textId="02227EB2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</w:t>
      </w:r>
    </w:p>
    <w:p w14:paraId="4930FD15" w14:textId="116079EF" w:rsidR="000047F0" w:rsidRDefault="000047F0" w:rsidP="00605612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9E7691">
        <w:rPr>
          <w:rFonts w:ascii="Roboto" w:hAnsi="Roboto"/>
          <w:sz w:val="20"/>
          <w:szCs w:val="20"/>
        </w:rPr>
        <w:t>przystępując do postępowania o udzielenie zamówienia publicznego prowadzonego</w:t>
      </w:r>
      <w:r w:rsidR="00605612" w:rsidRPr="00605612">
        <w:rPr>
          <w:rFonts w:ascii="Roboto" w:hAnsi="Roboto"/>
          <w:sz w:val="20"/>
          <w:szCs w:val="20"/>
        </w:rPr>
        <w:t xml:space="preserve"> w trybie podstawowym z możliwości</w:t>
      </w:r>
      <w:r w:rsidR="00583FCA">
        <w:rPr>
          <w:rFonts w:ascii="Roboto" w:hAnsi="Roboto"/>
          <w:sz w:val="20"/>
          <w:szCs w:val="20"/>
        </w:rPr>
        <w:t>ą</w:t>
      </w:r>
      <w:r w:rsidR="00605612" w:rsidRPr="00605612">
        <w:rPr>
          <w:rFonts w:ascii="Roboto" w:hAnsi="Roboto"/>
          <w:sz w:val="20"/>
          <w:szCs w:val="20"/>
        </w:rPr>
        <w:t xml:space="preserve"> prowadzenia negocjacji </w:t>
      </w:r>
      <w:r w:rsidR="00D33EDA" w:rsidRPr="00F624FA">
        <w:rPr>
          <w:rFonts w:ascii="Roboto" w:hAnsi="Roboto" w:cs="Tahoma"/>
          <w:sz w:val="20"/>
          <w:szCs w:val="20"/>
        </w:rPr>
        <w:t xml:space="preserve">pn.: </w:t>
      </w:r>
      <w:r w:rsidR="000676A5" w:rsidRPr="000676A5">
        <w:rPr>
          <w:rFonts w:ascii="Roboto" w:hAnsi="Roboto" w:cs="Tahoma"/>
          <w:b/>
          <w:i/>
          <w:sz w:val="20"/>
          <w:szCs w:val="20"/>
        </w:rPr>
        <w:t>Bieżące utrzymanie urządzeń bezpieczeństwa oraz oznakowania pionowego i poziomego na ulicach i placach będących w zarządzie miasta Sierpca</w:t>
      </w:r>
      <w:r w:rsidR="00344010">
        <w:rPr>
          <w:rFonts w:ascii="Roboto" w:hAnsi="Roboto" w:cs="Arial"/>
          <w:bCs/>
          <w:iCs/>
          <w:sz w:val="20"/>
          <w:szCs w:val="20"/>
        </w:rPr>
        <w:t xml:space="preserve"> (</w:t>
      </w:r>
      <w:r w:rsidR="00344010"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344010">
        <w:rPr>
          <w:rFonts w:ascii="Roboto" w:eastAsia="Calibri" w:hAnsi="Roboto" w:cs="Arial"/>
          <w:b/>
          <w:caps/>
          <w:sz w:val="20"/>
          <w:szCs w:val="20"/>
        </w:rPr>
        <w:t>WIR.271.2.202</w:t>
      </w:r>
      <w:r w:rsidR="000676A5">
        <w:rPr>
          <w:rFonts w:ascii="Roboto" w:eastAsia="Calibri" w:hAnsi="Roboto" w:cs="Arial"/>
          <w:b/>
          <w:caps/>
          <w:sz w:val="20"/>
          <w:szCs w:val="20"/>
        </w:rPr>
        <w:t>6</w:t>
      </w:r>
      <w:r w:rsidR="00344010" w:rsidRPr="00F01F85">
        <w:rPr>
          <w:rFonts w:ascii="Roboto" w:eastAsia="Calibri" w:hAnsi="Roboto" w:cs="Arial"/>
          <w:bCs/>
          <w:caps/>
          <w:sz w:val="20"/>
          <w:szCs w:val="20"/>
        </w:rPr>
        <w:t>)</w:t>
      </w:r>
      <w:r w:rsidR="00D33EDA">
        <w:rPr>
          <w:rFonts w:ascii="Roboto" w:eastAsia="Calibri" w:hAnsi="Roboto" w:cs="Arial"/>
          <w:bCs/>
          <w:caps/>
          <w:sz w:val="20"/>
          <w:szCs w:val="20"/>
        </w:rPr>
        <w:t>,</w:t>
      </w:r>
      <w:r w:rsidR="001C2BC2" w:rsidRPr="009E7691">
        <w:rPr>
          <w:rFonts w:ascii="Roboto" w:hAnsi="Roboto" w:cs="Tahoma"/>
          <w:b/>
          <w:sz w:val="20"/>
          <w:szCs w:val="20"/>
        </w:rPr>
        <w:t xml:space="preserve"> </w:t>
      </w:r>
      <w:r w:rsidRPr="009E7691">
        <w:rPr>
          <w:rFonts w:ascii="Roboto" w:hAnsi="Roboto"/>
          <w:sz w:val="20"/>
          <w:szCs w:val="20"/>
        </w:rPr>
        <w:t>oświadczam, że*</w:t>
      </w:r>
    </w:p>
    <w:p w14:paraId="5C2759B9" w14:textId="77777777" w:rsidR="00605612" w:rsidRPr="009E7691" w:rsidRDefault="00605612" w:rsidP="0060561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769E8D7" w14:textId="52481F4C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nie 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</w:t>
      </w:r>
      <w:r w:rsidR="00E75B92">
        <w:rPr>
          <w:rFonts w:ascii="Roboto" w:hAnsi="Roboto"/>
          <w:iCs/>
          <w:sz w:val="20"/>
          <w:szCs w:val="20"/>
        </w:rPr>
        <w:t>2</w:t>
      </w:r>
      <w:r w:rsidR="00AA5CFE">
        <w:rPr>
          <w:rFonts w:ascii="Roboto" w:hAnsi="Roboto"/>
          <w:iCs/>
          <w:sz w:val="20"/>
          <w:szCs w:val="20"/>
        </w:rPr>
        <w:t>4</w:t>
      </w:r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605612">
        <w:rPr>
          <w:rFonts w:ascii="Roboto" w:hAnsi="Roboto"/>
          <w:iCs/>
          <w:sz w:val="20"/>
          <w:szCs w:val="20"/>
        </w:rPr>
        <w:t>16</w:t>
      </w:r>
      <w:r w:rsidR="00AA5CFE">
        <w:rPr>
          <w:rFonts w:ascii="Roboto" w:hAnsi="Roboto"/>
          <w:iCs/>
          <w:sz w:val="20"/>
          <w:szCs w:val="20"/>
        </w:rPr>
        <w:t>16</w:t>
      </w:r>
      <w:r w:rsidR="00605612">
        <w:rPr>
          <w:rFonts w:ascii="Roboto" w:hAnsi="Roboto"/>
          <w:iCs/>
          <w:sz w:val="20"/>
          <w:szCs w:val="20"/>
        </w:rPr>
        <w:t xml:space="preserve"> z późn. zm.</w:t>
      </w:r>
      <w:r w:rsidRPr="00E75B92">
        <w:rPr>
          <w:rFonts w:ascii="Roboto" w:hAnsi="Roboto"/>
          <w:sz w:val="20"/>
          <w:szCs w:val="20"/>
        </w:rPr>
        <w:t>), z Wykonawcami, którzy złożyli odrębne oferty w przedmiotowym postępowaniu o udzielenie zamówienia;</w:t>
      </w:r>
    </w:p>
    <w:p w14:paraId="3516749F" w14:textId="36B2AAE6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 xml:space="preserve">Dz. U. z </w:t>
      </w:r>
      <w:r w:rsidR="00AA5CFE" w:rsidRPr="00E75B92">
        <w:rPr>
          <w:rFonts w:ascii="Roboto" w:hAnsi="Roboto"/>
          <w:iCs/>
          <w:sz w:val="20"/>
          <w:szCs w:val="20"/>
        </w:rPr>
        <w:t>20</w:t>
      </w:r>
      <w:r w:rsidR="00AA5CFE">
        <w:rPr>
          <w:rFonts w:ascii="Roboto" w:hAnsi="Roboto"/>
          <w:iCs/>
          <w:sz w:val="20"/>
          <w:szCs w:val="20"/>
        </w:rPr>
        <w:t>24</w:t>
      </w:r>
      <w:r w:rsidR="00AA5CFE" w:rsidRPr="00E75B92">
        <w:rPr>
          <w:rFonts w:ascii="Roboto" w:hAnsi="Roboto"/>
          <w:iCs/>
          <w:sz w:val="20"/>
          <w:szCs w:val="20"/>
        </w:rPr>
        <w:t xml:space="preserve"> r. poz. </w:t>
      </w:r>
      <w:r w:rsidR="00AA5CFE">
        <w:rPr>
          <w:rFonts w:ascii="Roboto" w:hAnsi="Roboto"/>
          <w:iCs/>
          <w:sz w:val="20"/>
          <w:szCs w:val="20"/>
        </w:rPr>
        <w:t>1616</w:t>
      </w:r>
      <w:r w:rsidR="00605612">
        <w:rPr>
          <w:rFonts w:ascii="Roboto" w:hAnsi="Roboto"/>
          <w:iCs/>
          <w:sz w:val="20"/>
          <w:szCs w:val="20"/>
        </w:rPr>
        <w:t xml:space="preserve"> z późn. zm.</w:t>
      </w:r>
      <w:r w:rsidRPr="00E75B92">
        <w:rPr>
          <w:rFonts w:ascii="Roboto" w:hAnsi="Roboto"/>
          <w:sz w:val="20"/>
          <w:szCs w:val="20"/>
        </w:rPr>
        <w:t>), z niżej wymienionymi Wykonawcami, którzy złożyli odrębne oferty w przedmiotowym postępowaniu o udzielenie zamówienia**:</w:t>
      </w:r>
    </w:p>
    <w:p w14:paraId="3984BC9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8344"/>
      </w:tblGrid>
      <w:tr w:rsidR="000047F0" w:rsidRPr="00E75B92" w14:paraId="17FBEAD6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444F6D4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L.p.</w:t>
            </w:r>
          </w:p>
        </w:tc>
        <w:tc>
          <w:tcPr>
            <w:tcW w:w="8344" w:type="dxa"/>
            <w:vAlign w:val="center"/>
          </w:tcPr>
          <w:p w14:paraId="54BDFF67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nazwa, adres firmy</w:t>
            </w:r>
          </w:p>
        </w:tc>
      </w:tr>
      <w:tr w:rsidR="000047F0" w:rsidRPr="00E75B92" w14:paraId="3268750A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66CD41B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1.</w:t>
            </w:r>
          </w:p>
        </w:tc>
        <w:tc>
          <w:tcPr>
            <w:tcW w:w="8344" w:type="dxa"/>
            <w:vAlign w:val="center"/>
          </w:tcPr>
          <w:p w14:paraId="0811EAC6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0047F0" w:rsidRPr="00E75B92" w14:paraId="672277D4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6C5EC291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2.</w:t>
            </w:r>
          </w:p>
        </w:tc>
        <w:tc>
          <w:tcPr>
            <w:tcW w:w="8344" w:type="dxa"/>
            <w:vAlign w:val="center"/>
          </w:tcPr>
          <w:p w14:paraId="0A5B2EE3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305BF727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32565AA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CBA0412" w14:textId="4711A771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 xml:space="preserve">* skreślić odpowiednio pkt 1 lub pkt 2. W przypadku braku skreślenia zamawiający uzna, że wykonawca nie należy do grupy kapitałowej z </w:t>
      </w:r>
      <w:r w:rsidR="007B45E4" w:rsidRPr="00E75B92">
        <w:rPr>
          <w:rFonts w:ascii="Roboto" w:hAnsi="Roboto"/>
          <w:sz w:val="14"/>
          <w:szCs w:val="14"/>
        </w:rPr>
        <w:t>wykonawcami,</w:t>
      </w:r>
      <w:r w:rsidRPr="00E75B92">
        <w:rPr>
          <w:rFonts w:ascii="Roboto" w:hAnsi="Roboto"/>
          <w:sz w:val="14"/>
          <w:szCs w:val="14"/>
        </w:rPr>
        <w:t xml:space="preserve"> którzy złożyli odrębne oferty w niniejszym postępowaniu</w:t>
      </w:r>
    </w:p>
    <w:p w14:paraId="673B142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** wraz ze złożeniem oświadczenia o przynależności do tej samej grupy kapitałowej z Wykonawcami, którzy złożyli odrębne oferty w przedmiotowym postępowaniu, Wykonawca składa dokumenty lub informacje potwierdzające przygotowanie oferty niezależnie od innego wykonawcy należącego do tej samej grupy kapitałowej.</w:t>
      </w:r>
    </w:p>
    <w:p w14:paraId="799A9344" w14:textId="77777777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14"/>
          <w:szCs w:val="14"/>
          <w:lang w:eastAsia="ja-JP"/>
        </w:rPr>
      </w:pPr>
    </w:p>
    <w:p w14:paraId="3A109489" w14:textId="5DA5752E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2F8D5C79" w14:textId="5D2163F9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65053560" w14:textId="77777777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34B6A35A" w14:textId="77777777" w:rsidR="0000062A" w:rsidRPr="00E75B92" w:rsidRDefault="0000062A" w:rsidP="0000062A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291F16ED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28BF3CB1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4B882DCA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  <w:lang w:val="de-DE"/>
        </w:rPr>
      </w:pPr>
    </w:p>
    <w:p w14:paraId="42516FE8" w14:textId="77777777" w:rsidR="00B5521F" w:rsidRPr="00E75B92" w:rsidRDefault="00B5521F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sectPr w:rsidR="00B5521F" w:rsidRPr="00E75B92" w:rsidSect="00DE0393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71632" w14:textId="77777777" w:rsidR="00FF5245" w:rsidRDefault="00FF5245" w:rsidP="00E805CA">
      <w:pPr>
        <w:spacing w:after="0" w:line="240" w:lineRule="auto"/>
      </w:pPr>
      <w:r>
        <w:separator/>
      </w:r>
    </w:p>
  </w:endnote>
  <w:endnote w:type="continuationSeparator" w:id="0">
    <w:p w14:paraId="22798D00" w14:textId="77777777" w:rsidR="00FF5245" w:rsidRDefault="00FF5245" w:rsidP="00E8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F10F0" w14:textId="77777777" w:rsidR="00B5521F" w:rsidRDefault="00B5521F">
    <w:pPr>
      <w:pStyle w:val="Stopka"/>
    </w:pPr>
  </w:p>
  <w:p w14:paraId="6BC9AA04" w14:textId="77777777" w:rsidR="00B5521F" w:rsidRDefault="00B5521F">
    <w:pPr>
      <w:pStyle w:val="Stopka"/>
    </w:pPr>
  </w:p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61"/>
      <w:gridCol w:w="2142"/>
      <w:gridCol w:w="2136"/>
      <w:gridCol w:w="1026"/>
      <w:gridCol w:w="1288"/>
      <w:gridCol w:w="1286"/>
    </w:tblGrid>
    <w:tr w:rsidR="00151E98" w14:paraId="25DB4C41" w14:textId="77777777" w:rsidTr="00DE0393">
      <w:trPr>
        <w:trHeight w:val="484"/>
      </w:trPr>
      <w:tc>
        <w:tcPr>
          <w:tcW w:w="913" w:type="pct"/>
        </w:tcPr>
        <w:p w14:paraId="328C4BB2" w14:textId="77777777" w:rsidR="00B5521F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ul. Taborowa 33</w:t>
          </w:r>
        </w:p>
        <w:p w14:paraId="4B40C966" w14:textId="77777777" w:rsidR="00B5521F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02-699 Warszawa</w:t>
          </w:r>
        </w:p>
      </w:tc>
      <w:tc>
        <w:tcPr>
          <w:tcW w:w="1111" w:type="pct"/>
        </w:tcPr>
        <w:p w14:paraId="0F7B30D0" w14:textId="77777777" w:rsidR="00B5521F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tel. 22 601 </w:t>
          </w:r>
          <w:r>
            <w:rPr>
              <w:sz w:val="14"/>
              <w:szCs w:val="14"/>
            </w:rPr>
            <w:t>74 01-03</w:t>
          </w:r>
        </w:p>
        <w:p w14:paraId="040C5E7A" w14:textId="77777777" w:rsidR="00B5521F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fax 22 601 </w:t>
          </w:r>
          <w:r>
            <w:rPr>
              <w:sz w:val="14"/>
              <w:szCs w:val="14"/>
            </w:rPr>
            <w:t>74</w:t>
          </w:r>
          <w:r w:rsidRPr="002F33F0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13</w:t>
          </w:r>
        </w:p>
      </w:tc>
      <w:tc>
        <w:tcPr>
          <w:tcW w:w="1108" w:type="pct"/>
        </w:tcPr>
        <w:p w14:paraId="699129A9" w14:textId="77777777" w:rsidR="00B5521F" w:rsidRPr="002F33F0" w:rsidRDefault="007C0157" w:rsidP="00DE0393">
          <w:pPr>
            <w:pStyle w:val="UdSC-tekst10"/>
            <w:rPr>
              <w:sz w:val="14"/>
              <w:szCs w:val="14"/>
            </w:rPr>
          </w:pPr>
          <w:r>
            <w:rPr>
              <w:sz w:val="14"/>
              <w:szCs w:val="14"/>
            </w:rPr>
            <w:t>kierownictwo</w:t>
          </w:r>
          <w:r w:rsidRPr="002F33F0">
            <w:rPr>
              <w:sz w:val="14"/>
              <w:szCs w:val="14"/>
            </w:rPr>
            <w:t>@udsc.gov.pl</w:t>
          </w:r>
        </w:p>
        <w:p w14:paraId="00F83335" w14:textId="77777777" w:rsidR="00B5521F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www.udsc.gov.pl</w:t>
          </w:r>
        </w:p>
      </w:tc>
      <w:tc>
        <w:tcPr>
          <w:tcW w:w="532" w:type="pct"/>
        </w:tcPr>
        <w:p w14:paraId="4CD12091" w14:textId="77777777" w:rsidR="00B5521F" w:rsidRPr="002F33F0" w:rsidRDefault="00B5521F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8" w:type="pct"/>
        </w:tcPr>
        <w:p w14:paraId="0DDB29E1" w14:textId="77777777" w:rsidR="00B5521F" w:rsidRPr="002F33F0" w:rsidRDefault="00B5521F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7" w:type="pct"/>
        </w:tcPr>
        <w:p w14:paraId="2BE25B74" w14:textId="77777777" w:rsidR="00B5521F" w:rsidRPr="002F33F0" w:rsidRDefault="00B5521F" w:rsidP="00DE0393">
          <w:pPr>
            <w:pStyle w:val="UdSC-tekst10"/>
            <w:rPr>
              <w:sz w:val="14"/>
              <w:szCs w:val="14"/>
            </w:rPr>
          </w:pPr>
        </w:p>
      </w:tc>
    </w:tr>
  </w:tbl>
  <w:p w14:paraId="69092EA8" w14:textId="77777777" w:rsidR="00B5521F" w:rsidRDefault="00B5521F" w:rsidP="00DE0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506EA" w14:textId="77777777" w:rsidR="00FF5245" w:rsidRDefault="00FF5245" w:rsidP="00E805CA">
      <w:pPr>
        <w:spacing w:after="0" w:line="240" w:lineRule="auto"/>
      </w:pPr>
      <w:r>
        <w:separator/>
      </w:r>
    </w:p>
  </w:footnote>
  <w:footnote w:type="continuationSeparator" w:id="0">
    <w:p w14:paraId="6F955C1E" w14:textId="77777777" w:rsidR="00FF5245" w:rsidRDefault="00FF5245" w:rsidP="00E8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5F48A" w14:textId="77777777" w:rsidR="00B5521F" w:rsidRDefault="00FF5245">
    <w:pPr>
      <w:pStyle w:val="Nagwek"/>
    </w:pPr>
    <w:r>
      <w:rPr>
        <w:noProof/>
        <w:lang w:eastAsia="pl-PL"/>
      </w:rPr>
      <w:pict w14:anchorId="3BEB90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09407" o:spid="_x0000_s1026" type="#_x0000_t75" alt="papier_DG-EZD-main-01" style="position:absolute;margin-left:0;margin-top:0;width:612.5pt;height:858.9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_DG-EZD-main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82193" w14:textId="77777777" w:rsidR="00B5521F" w:rsidRDefault="00FF5245">
    <w:pPr>
      <w:pStyle w:val="Nagwek"/>
    </w:pPr>
    <w:r>
      <w:rPr>
        <w:noProof/>
        <w:lang w:eastAsia="pl-PL"/>
      </w:rPr>
      <w:pict w14:anchorId="7DEF54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750" o:spid="_x0000_s1025" type="#_x0000_t75" alt="papier_DG-EZD-add-01" style="position:absolute;margin-left:-79.55pt;margin-top:-77.55pt;width:612.5pt;height:858.95pt;z-index:-251655168;mso-wrap-edited:f;mso-width-percent:0;mso-height-percent:0;mso-position-horizontal-relative:margin;mso-position-vertical-relative:margin;mso-width-percent:0;mso-height-percent:0" o:allowincell="f">
          <v:imagedata r:id="rId1" o:title="papier_DG-EZD-add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BC9EE" w14:textId="303BF1CE" w:rsidR="00697E2C" w:rsidRDefault="00697E2C" w:rsidP="00583FCA">
    <w:pPr>
      <w:pStyle w:val="Nagwek"/>
      <w:jc w:val="center"/>
    </w:pPr>
  </w:p>
  <w:p w14:paraId="6136EFDF" w14:textId="77777777" w:rsidR="00697E2C" w:rsidRDefault="00697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35329"/>
    <w:multiLevelType w:val="hybridMultilevel"/>
    <w:tmpl w:val="45867636"/>
    <w:lvl w:ilvl="0" w:tplc="8A9CED66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26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CA"/>
    <w:rsid w:val="0000062A"/>
    <w:rsid w:val="000047F0"/>
    <w:rsid w:val="000322D2"/>
    <w:rsid w:val="00034ED5"/>
    <w:rsid w:val="00037777"/>
    <w:rsid w:val="000431D9"/>
    <w:rsid w:val="000676A5"/>
    <w:rsid w:val="000D5F39"/>
    <w:rsid w:val="00120F53"/>
    <w:rsid w:val="00192A49"/>
    <w:rsid w:val="00197878"/>
    <w:rsid w:val="001C2BC2"/>
    <w:rsid w:val="00281978"/>
    <w:rsid w:val="00292FF5"/>
    <w:rsid w:val="002A2081"/>
    <w:rsid w:val="00324057"/>
    <w:rsid w:val="00344010"/>
    <w:rsid w:val="003913E5"/>
    <w:rsid w:val="003C1FE0"/>
    <w:rsid w:val="00432E9F"/>
    <w:rsid w:val="00446A95"/>
    <w:rsid w:val="004C031B"/>
    <w:rsid w:val="005107AC"/>
    <w:rsid w:val="005267B1"/>
    <w:rsid w:val="00562A48"/>
    <w:rsid w:val="0056454F"/>
    <w:rsid w:val="00583FCA"/>
    <w:rsid w:val="005A191B"/>
    <w:rsid w:val="005D4DE2"/>
    <w:rsid w:val="00605612"/>
    <w:rsid w:val="006175F0"/>
    <w:rsid w:val="00662F04"/>
    <w:rsid w:val="00697E2C"/>
    <w:rsid w:val="006D2051"/>
    <w:rsid w:val="00717786"/>
    <w:rsid w:val="007538D3"/>
    <w:rsid w:val="00791E58"/>
    <w:rsid w:val="007B45E4"/>
    <w:rsid w:val="007B721E"/>
    <w:rsid w:val="007C0157"/>
    <w:rsid w:val="007E4952"/>
    <w:rsid w:val="008A2479"/>
    <w:rsid w:val="008C42B0"/>
    <w:rsid w:val="008F04A8"/>
    <w:rsid w:val="008F407E"/>
    <w:rsid w:val="00911F92"/>
    <w:rsid w:val="009874C7"/>
    <w:rsid w:val="009C077F"/>
    <w:rsid w:val="009E7691"/>
    <w:rsid w:val="00A12779"/>
    <w:rsid w:val="00A23C8E"/>
    <w:rsid w:val="00A646EF"/>
    <w:rsid w:val="00A80832"/>
    <w:rsid w:val="00A865FB"/>
    <w:rsid w:val="00A924CC"/>
    <w:rsid w:val="00AA5CFE"/>
    <w:rsid w:val="00AC3A84"/>
    <w:rsid w:val="00B5521F"/>
    <w:rsid w:val="00BA3FDD"/>
    <w:rsid w:val="00BF699D"/>
    <w:rsid w:val="00CC74CE"/>
    <w:rsid w:val="00CF09F8"/>
    <w:rsid w:val="00D11837"/>
    <w:rsid w:val="00D15CF3"/>
    <w:rsid w:val="00D33EDA"/>
    <w:rsid w:val="00D45264"/>
    <w:rsid w:val="00DC5B27"/>
    <w:rsid w:val="00E3450F"/>
    <w:rsid w:val="00E75B92"/>
    <w:rsid w:val="00E805CA"/>
    <w:rsid w:val="00E8480D"/>
    <w:rsid w:val="00ED7F02"/>
    <w:rsid w:val="00EE02E0"/>
    <w:rsid w:val="00F96656"/>
    <w:rsid w:val="00FA08A8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AD819"/>
  <w15:chartTrackingRefBased/>
  <w15:docId w15:val="{A568F07F-63C2-4215-AD6E-D177813F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CA"/>
  </w:style>
  <w:style w:type="paragraph" w:styleId="Stopka">
    <w:name w:val="footer"/>
    <w:basedOn w:val="Normalny"/>
    <w:link w:val="Stopka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CA"/>
  </w:style>
  <w:style w:type="table" w:styleId="Tabela-Siatka">
    <w:name w:val="Table Grid"/>
    <w:basedOn w:val="Standardowy"/>
    <w:uiPriority w:val="99"/>
    <w:rsid w:val="00E8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dSC-tekst10">
    <w:name w:val="UdSC-tekst_10"/>
    <w:link w:val="UdSC-tekst10Char"/>
    <w:qFormat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UdSC-tekst10Char">
    <w:name w:val="UdSC-tekst_10 Char"/>
    <w:basedOn w:val="NagwekZnak"/>
    <w:link w:val="UdSC-tekst10"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locked/>
    <w:rsid w:val="00E805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unhideWhenUsed/>
    <w:rsid w:val="00E80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805CA"/>
    <w:rPr>
      <w:sz w:val="20"/>
      <w:szCs w:val="20"/>
    </w:rPr>
  </w:style>
  <w:style w:type="character" w:styleId="Odwoanieprzypisudolnego">
    <w:name w:val="footnote reference"/>
    <w:unhideWhenUsed/>
    <w:rsid w:val="00E805C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A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47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0047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Wrzesiński Michał</dc:creator>
  <cp:keywords/>
  <dc:description/>
  <cp:lastModifiedBy>Łukasz Dmowski</cp:lastModifiedBy>
  <cp:revision>36</cp:revision>
  <dcterms:created xsi:type="dcterms:W3CDTF">2021-04-04T17:48:00Z</dcterms:created>
  <dcterms:modified xsi:type="dcterms:W3CDTF">2026-01-23T10:48:00Z</dcterms:modified>
</cp:coreProperties>
</file>